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1590B" w14:textId="77777777" w:rsidR="00BB2788" w:rsidRDefault="00E5508D">
      <w:pPr>
        <w:rPr>
          <w:rStyle w:val="Kop1Char"/>
          <w:sz w:val="36"/>
        </w:rPr>
      </w:pPr>
      <w:r>
        <w:rPr>
          <w:rStyle w:val="Kop1Char"/>
          <w:sz w:val="36"/>
        </w:rPr>
        <w:t>Klachtenformulier</w:t>
      </w:r>
      <w:r w:rsidR="00C0588E">
        <w:rPr>
          <w:rStyle w:val="Kop1Char"/>
          <w:sz w:val="36"/>
        </w:rPr>
        <w:t xml:space="preserve"> </w:t>
      </w:r>
      <w:r w:rsidR="00FA6C9A">
        <w:rPr>
          <w:rStyle w:val="Kop1Char"/>
          <w:sz w:val="36"/>
        </w:rPr>
        <w:t xml:space="preserve">HAP </w:t>
      </w:r>
    </w:p>
    <w:p w14:paraId="0C91C4A7" w14:textId="42EFD117" w:rsidR="00E5508D" w:rsidRDefault="00AC09F6">
      <w:pPr>
        <w:rPr>
          <w:rStyle w:val="Kop1Char"/>
          <w:sz w:val="36"/>
        </w:rPr>
      </w:pPr>
      <w:proofErr w:type="spellStart"/>
      <w:r>
        <w:rPr>
          <w:rStyle w:val="Kop1Char"/>
          <w:sz w:val="36"/>
        </w:rPr>
        <w:t>Boutkan</w:t>
      </w:r>
      <w:proofErr w:type="spellEnd"/>
      <w:r w:rsidR="00FA6C9A">
        <w:rPr>
          <w:rStyle w:val="Kop1Char"/>
          <w:sz w:val="36"/>
        </w:rPr>
        <w:t>/</w:t>
      </w:r>
      <w:proofErr w:type="spellStart"/>
      <w:r w:rsidR="00FA6C9A">
        <w:rPr>
          <w:rStyle w:val="Kop1Char"/>
          <w:sz w:val="36"/>
        </w:rPr>
        <w:t>v</w:t>
      </w:r>
      <w:r>
        <w:rPr>
          <w:rStyle w:val="Kop1Char"/>
          <w:sz w:val="36"/>
        </w:rPr>
        <w:t>an</w:t>
      </w:r>
      <w:r w:rsidR="00FA6C9A">
        <w:rPr>
          <w:rStyle w:val="Kop1Char"/>
          <w:sz w:val="36"/>
        </w:rPr>
        <w:t>Doorn</w:t>
      </w:r>
      <w:proofErr w:type="spellEnd"/>
      <w:r w:rsidR="00BB2788">
        <w:rPr>
          <w:rStyle w:val="Kop1Char"/>
          <w:sz w:val="36"/>
        </w:rPr>
        <w:t>/</w:t>
      </w:r>
      <w:proofErr w:type="spellStart"/>
      <w:r w:rsidR="00BB2788">
        <w:rPr>
          <w:rStyle w:val="Kop1Char"/>
          <w:sz w:val="36"/>
        </w:rPr>
        <w:t>v</w:t>
      </w:r>
      <w:r>
        <w:rPr>
          <w:rStyle w:val="Kop1Char"/>
          <w:sz w:val="36"/>
        </w:rPr>
        <w:t>an</w:t>
      </w:r>
      <w:r w:rsidR="00BB2788">
        <w:rPr>
          <w:rStyle w:val="Kop1Char"/>
          <w:sz w:val="36"/>
        </w:rPr>
        <w:t>Gorp</w:t>
      </w:r>
      <w:proofErr w:type="spellEnd"/>
    </w:p>
    <w:p w14:paraId="4F320359" w14:textId="77777777" w:rsidR="00E5508D" w:rsidRDefault="00E5508D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01D6B356" w14:textId="77777777">
        <w:tc>
          <w:tcPr>
            <w:tcW w:w="9212" w:type="dxa"/>
          </w:tcPr>
          <w:p w14:paraId="4CB74E83" w14:textId="77777777" w:rsidR="00E5508D" w:rsidRDefault="00E5508D">
            <w:pPr>
              <w:pStyle w:val="Kop1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2F4BE7FC" w14:textId="77777777" w:rsidR="00E5508D" w:rsidRDefault="00E5508D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14:paraId="0E0F73B6" w14:textId="77777777" w:rsidR="00E5508D" w:rsidRDefault="00E5508D">
            <w:pPr>
              <w:rPr>
                <w:rFonts w:cs="Tahoma"/>
              </w:rPr>
            </w:pPr>
          </w:p>
        </w:tc>
      </w:tr>
    </w:tbl>
    <w:p w14:paraId="24AA8FC9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3B5A61AF" w14:textId="77777777">
        <w:tc>
          <w:tcPr>
            <w:tcW w:w="9212" w:type="dxa"/>
          </w:tcPr>
          <w:p w14:paraId="3E5AC593" w14:textId="77777777" w:rsidR="00E5508D" w:rsidRDefault="00E5508D">
            <w:pPr>
              <w:pStyle w:val="Kop3"/>
            </w:pPr>
            <w:r>
              <w:t xml:space="preserve">Uw gegevens </w:t>
            </w:r>
            <w:r>
              <w:rPr>
                <w:b w:val="0"/>
              </w:rPr>
              <w:t>(degene die de klacht indient)</w:t>
            </w:r>
          </w:p>
        </w:tc>
      </w:tr>
      <w:tr w:rsidR="00E5508D" w14:paraId="6566766E" w14:textId="77777777">
        <w:tc>
          <w:tcPr>
            <w:tcW w:w="9212" w:type="dxa"/>
          </w:tcPr>
          <w:p w14:paraId="156242C7" w14:textId="77777777" w:rsidR="00E5508D" w:rsidRDefault="00E5508D">
            <w:pPr>
              <w:rPr>
                <w:rFonts w:cs="Tahoma"/>
              </w:rPr>
            </w:pPr>
          </w:p>
          <w:p w14:paraId="75A89BB7" w14:textId="77777777" w:rsidR="00E5508D" w:rsidRDefault="00E5508D" w:rsidP="00E5508D">
            <w:pPr>
              <w:rPr>
                <w:rFonts w:cs="Tahoma"/>
              </w:rPr>
            </w:pPr>
            <w:r>
              <w:rPr>
                <w:rFonts w:cs="Tahoma"/>
              </w:rPr>
              <w:t>Naam:                                                                                                                            M/V</w:t>
            </w:r>
          </w:p>
          <w:p w14:paraId="606AAA00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770898D7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1FDC5DF4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14:paraId="640D1834" w14:textId="77777777" w:rsidR="00E5508D" w:rsidRDefault="00E5508D">
            <w:pPr>
              <w:rPr>
                <w:rFonts w:cs="Tahoma"/>
              </w:rPr>
            </w:pPr>
          </w:p>
        </w:tc>
      </w:tr>
    </w:tbl>
    <w:p w14:paraId="26DA3740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66FF98CD" w14:textId="77777777">
        <w:tc>
          <w:tcPr>
            <w:tcW w:w="9212" w:type="dxa"/>
          </w:tcPr>
          <w:p w14:paraId="1C864B33" w14:textId="77777777" w:rsidR="00E5508D" w:rsidRDefault="00E5508D">
            <w:pPr>
              <w:pStyle w:val="Kop3"/>
            </w:pPr>
            <w:r>
              <w:t xml:space="preserve">Gegevens van de patiënt </w:t>
            </w:r>
            <w:r>
              <w:rPr>
                <w:b w:val="0"/>
              </w:rPr>
              <w:t xml:space="preserve">(dit kan iemand anders zijn dan de indiener) </w:t>
            </w:r>
          </w:p>
        </w:tc>
      </w:tr>
      <w:tr w:rsidR="00E5508D" w14:paraId="24770E51" w14:textId="77777777">
        <w:tc>
          <w:tcPr>
            <w:tcW w:w="9212" w:type="dxa"/>
          </w:tcPr>
          <w:p w14:paraId="7695CFEE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6C56C708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581E7B8F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</w:tc>
      </w:tr>
    </w:tbl>
    <w:p w14:paraId="066D0C73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4593"/>
      </w:tblGrid>
      <w:tr w:rsidR="00E5508D" w14:paraId="69663D36" w14:textId="77777777" w:rsidTr="0018579E">
        <w:trPr>
          <w:trHeight w:val="778"/>
        </w:trPr>
        <w:tc>
          <w:tcPr>
            <w:tcW w:w="9186" w:type="dxa"/>
            <w:gridSpan w:val="2"/>
          </w:tcPr>
          <w:p w14:paraId="20835525" w14:textId="77777777" w:rsidR="00E5508D" w:rsidRDefault="00E5508D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E5508D" w14:paraId="5E14DBD4" w14:textId="77777777">
        <w:trPr>
          <w:trHeight w:val="593"/>
        </w:trPr>
        <w:tc>
          <w:tcPr>
            <w:tcW w:w="4593" w:type="dxa"/>
          </w:tcPr>
          <w:p w14:paraId="1247397B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14:paraId="5174D6A2" w14:textId="77777777" w:rsidR="00E5508D" w:rsidRDefault="00E5508D">
            <w:pPr>
              <w:rPr>
                <w:rFonts w:cs="Tahoma"/>
              </w:rPr>
            </w:pPr>
          </w:p>
        </w:tc>
        <w:tc>
          <w:tcPr>
            <w:tcW w:w="4593" w:type="dxa"/>
          </w:tcPr>
          <w:p w14:paraId="0A5AF27A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E5508D" w14:paraId="0A566E0F" w14:textId="77777777" w:rsidTr="0018579E">
        <w:trPr>
          <w:cantSplit/>
          <w:trHeight w:val="2667"/>
        </w:trPr>
        <w:tc>
          <w:tcPr>
            <w:tcW w:w="9186" w:type="dxa"/>
            <w:gridSpan w:val="2"/>
          </w:tcPr>
          <w:p w14:paraId="614245FB" w14:textId="77777777" w:rsidR="00E5508D" w:rsidRDefault="00E5508D">
            <w:pPr>
              <w:rPr>
                <w:rFonts w:cs="Tahoma"/>
              </w:rPr>
            </w:pPr>
          </w:p>
          <w:p w14:paraId="46839296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409B6D9E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14:paraId="25C91A2C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14:paraId="2EFDC04F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14:paraId="57C764A0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administratieve of financiële afhandeling </w:t>
            </w:r>
          </w:p>
          <w:p w14:paraId="176C245F" w14:textId="77777777" w:rsidR="00E5508D" w:rsidRDefault="00E5508D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14:paraId="2ABC069D" w14:textId="77777777" w:rsidR="00E5508D" w:rsidRDefault="00E5508D">
            <w:pPr>
              <w:rPr>
                <w:rFonts w:cs="Tahoma"/>
              </w:rPr>
            </w:pPr>
          </w:p>
        </w:tc>
      </w:tr>
    </w:tbl>
    <w:p w14:paraId="30C8F1B1" w14:textId="77777777" w:rsidR="0018579E" w:rsidRDefault="0018579E"/>
    <w:p w14:paraId="27ECEEA4" w14:textId="77777777" w:rsidR="0018579E" w:rsidRDefault="001857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6"/>
      </w:tblGrid>
      <w:tr w:rsidR="00E5508D" w14:paraId="365378D7" w14:textId="77777777" w:rsidTr="0018579E">
        <w:trPr>
          <w:cantSplit/>
          <w:trHeight w:val="1840"/>
        </w:trPr>
        <w:tc>
          <w:tcPr>
            <w:tcW w:w="9186" w:type="dxa"/>
          </w:tcPr>
          <w:p w14:paraId="478BCD2A" w14:textId="77777777" w:rsidR="00E5508D" w:rsidRDefault="00E5508D">
            <w:pPr>
              <w:rPr>
                <w:rFonts w:cs="Tahoma"/>
              </w:rPr>
            </w:pPr>
          </w:p>
          <w:p w14:paraId="594A97F4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14:paraId="1DB4415C" w14:textId="77777777" w:rsidR="00E5508D" w:rsidRDefault="00E5508D">
            <w:pPr>
              <w:rPr>
                <w:rFonts w:cs="Tahoma"/>
              </w:rPr>
            </w:pPr>
          </w:p>
          <w:p w14:paraId="273C3878" w14:textId="77777777" w:rsidR="00E5508D" w:rsidRDefault="00E5508D">
            <w:pPr>
              <w:rPr>
                <w:rFonts w:cs="Tahoma"/>
              </w:rPr>
            </w:pPr>
          </w:p>
          <w:p w14:paraId="4C4F2976" w14:textId="77777777" w:rsidR="00E5508D" w:rsidRDefault="00E5508D">
            <w:pPr>
              <w:rPr>
                <w:rFonts w:cs="Tahoma"/>
              </w:rPr>
            </w:pPr>
          </w:p>
          <w:p w14:paraId="13F673DA" w14:textId="77777777" w:rsidR="00E5508D" w:rsidRDefault="00E5508D">
            <w:pPr>
              <w:rPr>
                <w:rFonts w:cs="Tahoma"/>
              </w:rPr>
            </w:pPr>
          </w:p>
          <w:p w14:paraId="70C73FD2" w14:textId="77777777" w:rsidR="00E5508D" w:rsidRDefault="00E5508D">
            <w:pPr>
              <w:rPr>
                <w:rFonts w:cs="Tahoma"/>
              </w:rPr>
            </w:pPr>
          </w:p>
          <w:p w14:paraId="26E83C06" w14:textId="77777777" w:rsidR="00E5508D" w:rsidRDefault="00BB2788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14:paraId="3B4F8E99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0E741DC2" w14:textId="77777777">
        <w:tc>
          <w:tcPr>
            <w:tcW w:w="9212" w:type="dxa"/>
          </w:tcPr>
          <w:p w14:paraId="761E49C9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lastRenderedPageBreak/>
              <w:br w:type="page"/>
            </w:r>
          </w:p>
          <w:p w14:paraId="0301ABCB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14:paraId="72284350" w14:textId="77777777" w:rsidR="00E5508D" w:rsidRDefault="00E5508D">
            <w:pPr>
              <w:rPr>
                <w:rFonts w:cs="Tahoma"/>
              </w:rPr>
            </w:pPr>
          </w:p>
          <w:p w14:paraId="0DAB5997" w14:textId="77777777" w:rsidR="00E5508D" w:rsidRDefault="00E5508D">
            <w:pPr>
              <w:rPr>
                <w:rFonts w:cs="Tahoma"/>
              </w:rPr>
            </w:pPr>
          </w:p>
          <w:p w14:paraId="0198B446" w14:textId="77777777" w:rsidR="00E5508D" w:rsidRDefault="00E5508D">
            <w:pPr>
              <w:rPr>
                <w:rFonts w:cs="Tahoma"/>
              </w:rPr>
            </w:pPr>
          </w:p>
          <w:p w14:paraId="5A48A0AB" w14:textId="77777777" w:rsidR="00E5508D" w:rsidRDefault="00E5508D">
            <w:pPr>
              <w:rPr>
                <w:rFonts w:cs="Tahoma"/>
              </w:rPr>
            </w:pPr>
          </w:p>
          <w:p w14:paraId="2F48A5A7" w14:textId="77777777" w:rsidR="00E5508D" w:rsidRDefault="00E5508D">
            <w:pPr>
              <w:rPr>
                <w:rFonts w:cs="Tahoma"/>
              </w:rPr>
            </w:pPr>
          </w:p>
          <w:p w14:paraId="1107BB55" w14:textId="77777777" w:rsidR="00E5508D" w:rsidRDefault="00E5508D">
            <w:pPr>
              <w:rPr>
                <w:rFonts w:cs="Tahoma"/>
              </w:rPr>
            </w:pPr>
          </w:p>
          <w:p w14:paraId="70AA602D" w14:textId="77777777" w:rsidR="00E5508D" w:rsidRDefault="00E5508D">
            <w:pPr>
              <w:rPr>
                <w:rFonts w:cs="Tahoma"/>
              </w:rPr>
            </w:pPr>
          </w:p>
          <w:p w14:paraId="5338964F" w14:textId="77777777" w:rsidR="00E5508D" w:rsidRDefault="00E5508D">
            <w:pPr>
              <w:rPr>
                <w:rFonts w:cs="Tahoma"/>
              </w:rPr>
            </w:pPr>
          </w:p>
          <w:p w14:paraId="3CEB2732" w14:textId="77777777" w:rsidR="00E5508D" w:rsidRDefault="00E5508D">
            <w:pPr>
              <w:rPr>
                <w:rFonts w:cs="Tahoma"/>
              </w:rPr>
            </w:pPr>
          </w:p>
          <w:p w14:paraId="244B827B" w14:textId="77777777" w:rsidR="00E5508D" w:rsidRDefault="00E5508D">
            <w:pPr>
              <w:rPr>
                <w:rFonts w:cs="Tahoma"/>
              </w:rPr>
            </w:pPr>
          </w:p>
          <w:p w14:paraId="7FD96FF0" w14:textId="77777777" w:rsidR="00E5508D" w:rsidRDefault="00E5508D">
            <w:pPr>
              <w:rPr>
                <w:rFonts w:cs="Tahoma"/>
              </w:rPr>
            </w:pPr>
          </w:p>
          <w:p w14:paraId="53A8406C" w14:textId="77777777" w:rsidR="00E5508D" w:rsidRDefault="00E5508D">
            <w:pPr>
              <w:rPr>
                <w:rFonts w:cs="Tahoma"/>
              </w:rPr>
            </w:pPr>
          </w:p>
          <w:p w14:paraId="78BC6159" w14:textId="77777777" w:rsidR="00E5508D" w:rsidRDefault="00E5508D">
            <w:pPr>
              <w:rPr>
                <w:rFonts w:cs="Tahoma"/>
              </w:rPr>
            </w:pPr>
          </w:p>
          <w:p w14:paraId="6DEF85AC" w14:textId="77777777" w:rsidR="00E5508D" w:rsidRDefault="00E5508D">
            <w:pPr>
              <w:rPr>
                <w:rFonts w:cs="Tahoma"/>
              </w:rPr>
            </w:pPr>
          </w:p>
          <w:p w14:paraId="18E7F885" w14:textId="77777777" w:rsidR="00E5508D" w:rsidRDefault="00E5508D">
            <w:pPr>
              <w:rPr>
                <w:rFonts w:cs="Tahoma"/>
              </w:rPr>
            </w:pPr>
          </w:p>
          <w:p w14:paraId="1635C27D" w14:textId="77777777" w:rsidR="00E5508D" w:rsidRDefault="00E5508D">
            <w:pPr>
              <w:rPr>
                <w:rFonts w:cs="Tahoma"/>
              </w:rPr>
            </w:pPr>
          </w:p>
          <w:p w14:paraId="2772E36B" w14:textId="77777777" w:rsidR="00E5508D" w:rsidRDefault="00E5508D">
            <w:pPr>
              <w:rPr>
                <w:rFonts w:cs="Tahoma"/>
              </w:rPr>
            </w:pPr>
          </w:p>
          <w:p w14:paraId="7D8B4793" w14:textId="77777777" w:rsidR="00E5508D" w:rsidRDefault="00E5508D">
            <w:pPr>
              <w:rPr>
                <w:rFonts w:cs="Tahoma"/>
              </w:rPr>
            </w:pPr>
          </w:p>
          <w:p w14:paraId="6345CC16" w14:textId="77777777" w:rsidR="00E5508D" w:rsidRDefault="00E5508D">
            <w:pPr>
              <w:rPr>
                <w:rFonts w:cs="Tahoma"/>
              </w:rPr>
            </w:pPr>
          </w:p>
          <w:p w14:paraId="07B3413C" w14:textId="77777777" w:rsidR="00E5508D" w:rsidRDefault="00E5508D">
            <w:pPr>
              <w:rPr>
                <w:rFonts w:cs="Tahoma"/>
              </w:rPr>
            </w:pPr>
          </w:p>
          <w:p w14:paraId="02DA5B17" w14:textId="77777777" w:rsidR="00E5508D" w:rsidRDefault="00E5508D">
            <w:pPr>
              <w:rPr>
                <w:rFonts w:cs="Tahoma"/>
              </w:rPr>
            </w:pPr>
          </w:p>
          <w:p w14:paraId="0DE52EFD" w14:textId="77777777" w:rsidR="00E5508D" w:rsidRDefault="00E5508D">
            <w:pPr>
              <w:rPr>
                <w:rFonts w:cs="Tahoma"/>
              </w:rPr>
            </w:pPr>
          </w:p>
          <w:p w14:paraId="2C486B24" w14:textId="77777777" w:rsidR="00E5508D" w:rsidRDefault="00E5508D">
            <w:pPr>
              <w:rPr>
                <w:rFonts w:cs="Tahoma"/>
              </w:rPr>
            </w:pPr>
          </w:p>
          <w:p w14:paraId="71431CA4" w14:textId="77777777" w:rsidR="00E5508D" w:rsidRDefault="00E5508D">
            <w:pPr>
              <w:rPr>
                <w:rFonts w:cs="Tahoma"/>
              </w:rPr>
            </w:pPr>
          </w:p>
          <w:p w14:paraId="36AEB43E" w14:textId="77777777" w:rsidR="00E5508D" w:rsidRDefault="00E5508D">
            <w:pPr>
              <w:rPr>
                <w:rFonts w:cs="Tahoma"/>
              </w:rPr>
            </w:pPr>
          </w:p>
          <w:p w14:paraId="67458151" w14:textId="77777777" w:rsidR="00E5508D" w:rsidRDefault="00E5508D">
            <w:pPr>
              <w:rPr>
                <w:rFonts w:cs="Tahoma"/>
              </w:rPr>
            </w:pPr>
          </w:p>
          <w:p w14:paraId="707EF59C" w14:textId="77777777" w:rsidR="00E5508D" w:rsidRDefault="00E5508D">
            <w:pPr>
              <w:rPr>
                <w:rFonts w:cs="Tahoma"/>
              </w:rPr>
            </w:pPr>
          </w:p>
          <w:p w14:paraId="51A1652C" w14:textId="77777777" w:rsidR="00E5508D" w:rsidRDefault="00E5508D">
            <w:pPr>
              <w:rPr>
                <w:rFonts w:cs="Tahoma"/>
              </w:rPr>
            </w:pPr>
          </w:p>
          <w:p w14:paraId="37B31A6F" w14:textId="77777777" w:rsidR="00E5508D" w:rsidRDefault="00E5508D">
            <w:pPr>
              <w:rPr>
                <w:rFonts w:cs="Tahoma"/>
              </w:rPr>
            </w:pPr>
          </w:p>
          <w:p w14:paraId="6D09D8CE" w14:textId="77777777" w:rsidR="00E5508D" w:rsidRDefault="00E5508D">
            <w:pPr>
              <w:rPr>
                <w:rFonts w:cs="Tahoma"/>
              </w:rPr>
            </w:pPr>
          </w:p>
          <w:p w14:paraId="2DCF57CA" w14:textId="77777777" w:rsidR="00E5508D" w:rsidRDefault="00E5508D">
            <w:pPr>
              <w:rPr>
                <w:rFonts w:cs="Tahoma"/>
              </w:rPr>
            </w:pPr>
          </w:p>
          <w:p w14:paraId="0667AB17" w14:textId="77777777" w:rsidR="00E5508D" w:rsidRDefault="00E5508D">
            <w:pPr>
              <w:rPr>
                <w:rFonts w:cs="Tahoma"/>
              </w:rPr>
            </w:pPr>
          </w:p>
          <w:p w14:paraId="521B4880" w14:textId="77777777" w:rsidR="00E5508D" w:rsidRDefault="00E5508D">
            <w:pPr>
              <w:rPr>
                <w:rFonts w:cs="Tahoma"/>
              </w:rPr>
            </w:pPr>
          </w:p>
          <w:p w14:paraId="7BB94AB6" w14:textId="77777777" w:rsidR="00E5508D" w:rsidRDefault="00E5508D">
            <w:pPr>
              <w:rPr>
                <w:rFonts w:cs="Tahoma"/>
              </w:rPr>
            </w:pPr>
          </w:p>
        </w:tc>
      </w:tr>
    </w:tbl>
    <w:p w14:paraId="63382C6A" w14:textId="0DBBE33A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12DD621D" w14:textId="77777777">
        <w:tc>
          <w:tcPr>
            <w:tcW w:w="9212" w:type="dxa"/>
          </w:tcPr>
          <w:p w14:paraId="7D0CBC64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14:paraId="732C55D9" w14:textId="31CB9ECE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>U kunt het ingevulde formulier afgeven bij</w:t>
            </w:r>
            <w:r w:rsidR="002653BA">
              <w:rPr>
                <w:rFonts w:cs="Tahoma"/>
              </w:rPr>
              <w:t xml:space="preserve"> de balie</w:t>
            </w:r>
            <w:r>
              <w:rPr>
                <w:rFonts w:cs="Tahoma"/>
              </w:rPr>
              <w:t>.</w:t>
            </w:r>
          </w:p>
          <w:p w14:paraId="06E6485E" w14:textId="77777777" w:rsidR="00E5508D" w:rsidRDefault="00E5508D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14:paraId="4B72EC3B" w14:textId="77777777" w:rsidR="00E5508D" w:rsidRDefault="00E5508D">
            <w:pPr>
              <w:rPr>
                <w:rFonts w:cs="Tahoma"/>
              </w:rPr>
            </w:pPr>
          </w:p>
        </w:tc>
      </w:tr>
    </w:tbl>
    <w:p w14:paraId="52099B5F" w14:textId="77777777" w:rsidR="00E5508D" w:rsidRDefault="00E5508D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E5508D" w14:paraId="62DBC0A1" w14:textId="77777777">
        <w:tc>
          <w:tcPr>
            <w:tcW w:w="9212" w:type="dxa"/>
          </w:tcPr>
          <w:p w14:paraId="559A6520" w14:textId="77777777" w:rsidR="00FA6C9A" w:rsidRDefault="00E5508D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r w:rsidRPr="002B6075">
              <w:rPr>
                <w:rFonts w:cs="Tahoma"/>
              </w:rPr>
              <w:t>De huisartsenpraktijk is aangesloten bij:</w:t>
            </w:r>
            <w:r w:rsidRPr="002B6075">
              <w:rPr>
                <w:rFonts w:cs="Tahoma"/>
              </w:rPr>
              <w:br/>
            </w:r>
            <w:r w:rsidRPr="002B6075">
              <w:rPr>
                <w:rFonts w:ascii="Verdana" w:hAnsi="Verdana" w:cs="Verdana"/>
                <w:b/>
                <w:bCs/>
              </w:rPr>
              <w:t xml:space="preserve"> </w:t>
            </w:r>
            <w:r w:rsidRPr="002B6075">
              <w:rPr>
                <w:rFonts w:ascii="Verdana" w:hAnsi="Verdana" w:cs="Verdana"/>
                <w:b/>
                <w:bCs/>
              </w:rPr>
              <w:br/>
            </w:r>
            <w:r w:rsidR="00FA6C9A">
              <w:rPr>
                <w:rFonts w:cs="Tahoma"/>
              </w:rPr>
              <w:t xml:space="preserve">Stichting </w:t>
            </w:r>
            <w:r w:rsidR="006E3A1C">
              <w:rPr>
                <w:rFonts w:cs="Tahoma"/>
              </w:rPr>
              <w:t>Klachten en Geschillen Eerstelijnszorg</w:t>
            </w:r>
          </w:p>
          <w:p w14:paraId="1F265FC2" w14:textId="77777777" w:rsidR="00FA6C9A" w:rsidRDefault="006E3A1C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r>
              <w:rPr>
                <w:rFonts w:cs="Tahoma"/>
              </w:rPr>
              <w:t>Postbus 8018</w:t>
            </w:r>
          </w:p>
          <w:p w14:paraId="1E3454DE" w14:textId="77777777" w:rsidR="00FA6C9A" w:rsidRDefault="006E3A1C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r>
              <w:rPr>
                <w:rFonts w:cs="Tahoma"/>
              </w:rPr>
              <w:t>5601 KA  Eindhoven</w:t>
            </w:r>
          </w:p>
          <w:p w14:paraId="58A895C0" w14:textId="77777777" w:rsidR="00FA6C9A" w:rsidRDefault="006E3A1C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r>
              <w:rPr>
                <w:rFonts w:cs="Tahoma"/>
              </w:rPr>
              <w:t>Tel.: 088-0229100</w:t>
            </w:r>
          </w:p>
          <w:p w14:paraId="5685BD11" w14:textId="77777777" w:rsidR="00FA6C9A" w:rsidRDefault="00000000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hyperlink r:id="rId7" w:history="1">
              <w:r w:rsidR="006E3A1C" w:rsidRPr="0075622F">
                <w:rPr>
                  <w:rStyle w:val="Hyperlink"/>
                  <w:rFonts w:cs="Tahoma"/>
                </w:rPr>
                <w:t>www.skge.nl</w:t>
              </w:r>
            </w:hyperlink>
          </w:p>
          <w:p w14:paraId="63B3189B" w14:textId="77777777" w:rsidR="006E3A1C" w:rsidRDefault="006E3A1C" w:rsidP="00FA6C9A">
            <w:pPr>
              <w:autoSpaceDE w:val="0"/>
              <w:autoSpaceDN w:val="0"/>
              <w:adjustRightInd w:val="0"/>
              <w:ind w:firstLine="360"/>
              <w:rPr>
                <w:rFonts w:cs="Tahoma"/>
              </w:rPr>
            </w:pPr>
            <w:r>
              <w:rPr>
                <w:rFonts w:cs="Tahoma"/>
              </w:rPr>
              <w:t>info@skge.nl</w:t>
            </w:r>
          </w:p>
          <w:p w14:paraId="68C3CD92" w14:textId="77777777" w:rsidR="00E5508D" w:rsidRPr="00FA6C9A" w:rsidRDefault="00E5508D" w:rsidP="00E5508D">
            <w:pPr>
              <w:spacing w:before="100" w:beforeAutospacing="1" w:after="100" w:afterAutospacing="1" w:line="33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3AB23D05" w14:textId="77777777" w:rsidR="00E5508D" w:rsidRDefault="00E5508D" w:rsidP="00E5508D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</w:p>
        </w:tc>
      </w:tr>
    </w:tbl>
    <w:p w14:paraId="2379DC32" w14:textId="77777777" w:rsidR="00E5508D" w:rsidRDefault="00E5508D" w:rsidP="00E5508D">
      <w:pPr>
        <w:rPr>
          <w:rFonts w:cs="Tahoma"/>
        </w:rPr>
      </w:pPr>
    </w:p>
    <w:sectPr w:rsidR="00E5508D" w:rsidSect="00AD04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10E70" w14:textId="77777777" w:rsidR="00AD044B" w:rsidRDefault="00AD044B">
      <w:r>
        <w:separator/>
      </w:r>
    </w:p>
  </w:endnote>
  <w:endnote w:type="continuationSeparator" w:id="0">
    <w:p w14:paraId="6EDFB619" w14:textId="77777777" w:rsidR="00AD044B" w:rsidRDefault="00AD0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5B32CE-C162-4567-A963-7B3B6BFBC45F}"/>
    <w:embedBold r:id="rId2" w:fontKey="{2F302490-BD57-44DE-B61B-B4324DA43696}"/>
    <w:embedItalic r:id="rId3" w:fontKey="{20218AA3-126B-4709-9508-DB7C7EFA30B4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subsetted="1" w:fontKey="{66F74F44-68B4-40F3-B23E-27AD902790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89A0B" w14:textId="77777777" w:rsidR="00AC09F6" w:rsidRDefault="00AC09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0BE04" w14:textId="761BC3A2" w:rsidR="00E5508D" w:rsidRPr="00933D8B" w:rsidRDefault="00BB2788">
    <w:pPr>
      <w:pStyle w:val="Voettekst"/>
      <w:rPr>
        <w:sz w:val="16"/>
        <w:szCs w:val="16"/>
      </w:rPr>
    </w:pPr>
    <w:r>
      <w:rPr>
        <w:sz w:val="16"/>
        <w:szCs w:val="16"/>
      </w:rPr>
      <w:t xml:space="preserve">Huisartsenpraktijk De Singel. </w:t>
    </w:r>
    <w:r w:rsidR="00C0588E">
      <w:rPr>
        <w:sz w:val="16"/>
        <w:szCs w:val="16"/>
      </w:rPr>
      <w:t>Klachtenformulier</w:t>
    </w:r>
    <w:r>
      <w:rPr>
        <w:sz w:val="16"/>
        <w:szCs w:val="16"/>
      </w:rPr>
      <w:t>.</w:t>
    </w:r>
    <w:r w:rsidR="002653BA">
      <w:rPr>
        <w:sz w:val="16"/>
        <w:szCs w:val="16"/>
      </w:rPr>
      <w:t xml:space="preserve"> Versie</w:t>
    </w:r>
    <w:r>
      <w:rPr>
        <w:sz w:val="16"/>
        <w:szCs w:val="16"/>
      </w:rPr>
      <w:t xml:space="preserve"> Januari </w:t>
    </w:r>
    <w:r w:rsidR="00E77C19">
      <w:rPr>
        <w:sz w:val="16"/>
        <w:szCs w:val="16"/>
      </w:rPr>
      <w:t>20</w:t>
    </w:r>
    <w:r>
      <w:rPr>
        <w:sz w:val="16"/>
        <w:szCs w:val="16"/>
      </w:rPr>
      <w:t>2</w:t>
    </w:r>
    <w:r w:rsidR="00AC09F6">
      <w:rPr>
        <w:sz w:val="16"/>
        <w:szCs w:val="16"/>
      </w:rPr>
      <w:t>4</w:t>
    </w:r>
    <w:r w:rsidR="00E77C19">
      <w:rPr>
        <w:sz w:val="16"/>
        <w:szCs w:val="16"/>
      </w:rPr>
      <w:tab/>
    </w:r>
    <w:r w:rsidR="00E5508D">
      <w:rPr>
        <w:sz w:val="16"/>
        <w:szCs w:val="16"/>
      </w:rPr>
      <w:tab/>
      <w:t xml:space="preserve">pagina </w:t>
    </w:r>
    <w:r w:rsidR="00E5508D">
      <w:rPr>
        <w:rStyle w:val="Paginanummer"/>
        <w:sz w:val="16"/>
        <w:szCs w:val="16"/>
      </w:rPr>
      <w:fldChar w:fldCharType="begin"/>
    </w:r>
    <w:r w:rsidR="00E5508D">
      <w:rPr>
        <w:rStyle w:val="Paginanummer"/>
        <w:sz w:val="16"/>
        <w:szCs w:val="16"/>
      </w:rPr>
      <w:instrText xml:space="preserve"> PAGE </w:instrText>
    </w:r>
    <w:r w:rsidR="00E5508D">
      <w:rPr>
        <w:rStyle w:val="Paginanummer"/>
        <w:sz w:val="16"/>
        <w:szCs w:val="16"/>
      </w:rPr>
      <w:fldChar w:fldCharType="separate"/>
    </w:r>
    <w:r w:rsidR="006E3A1C">
      <w:rPr>
        <w:rStyle w:val="Paginanummer"/>
        <w:noProof/>
        <w:sz w:val="16"/>
        <w:szCs w:val="16"/>
      </w:rPr>
      <w:t>3</w:t>
    </w:r>
    <w:r w:rsidR="00E5508D">
      <w:rPr>
        <w:rStyle w:val="Paginanummer"/>
        <w:sz w:val="16"/>
        <w:szCs w:val="16"/>
      </w:rPr>
      <w:fldChar w:fldCharType="end"/>
    </w:r>
    <w:r w:rsidR="00E5508D">
      <w:rPr>
        <w:rStyle w:val="Paginanummer"/>
        <w:sz w:val="16"/>
        <w:szCs w:val="16"/>
      </w:rPr>
      <w:t xml:space="preserve"> van </w:t>
    </w:r>
    <w:r w:rsidR="00E5508D">
      <w:rPr>
        <w:rStyle w:val="Paginanummer"/>
        <w:sz w:val="16"/>
        <w:szCs w:val="16"/>
      </w:rPr>
      <w:fldChar w:fldCharType="begin"/>
    </w:r>
    <w:r w:rsidR="00E5508D">
      <w:rPr>
        <w:rStyle w:val="Paginanummer"/>
        <w:sz w:val="16"/>
        <w:szCs w:val="16"/>
      </w:rPr>
      <w:instrText xml:space="preserve"> NUMPAGES </w:instrText>
    </w:r>
    <w:r w:rsidR="00E5508D">
      <w:rPr>
        <w:rStyle w:val="Paginanummer"/>
        <w:sz w:val="16"/>
        <w:szCs w:val="16"/>
      </w:rPr>
      <w:fldChar w:fldCharType="separate"/>
    </w:r>
    <w:r w:rsidR="006E3A1C">
      <w:rPr>
        <w:rStyle w:val="Paginanummer"/>
        <w:noProof/>
        <w:sz w:val="16"/>
        <w:szCs w:val="16"/>
      </w:rPr>
      <w:t>3</w:t>
    </w:r>
    <w:r w:rsidR="00E5508D">
      <w:rPr>
        <w:rStyle w:val="Paginanummer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90852" w14:textId="77777777" w:rsidR="00AC09F6" w:rsidRDefault="00AC09F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096E6E" w14:textId="77777777" w:rsidR="00AD044B" w:rsidRDefault="00AD044B">
      <w:r>
        <w:separator/>
      </w:r>
    </w:p>
  </w:footnote>
  <w:footnote w:type="continuationSeparator" w:id="0">
    <w:p w14:paraId="07D214D8" w14:textId="77777777" w:rsidR="00AD044B" w:rsidRDefault="00AD0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20DF3" w14:textId="77777777" w:rsidR="00E5508D" w:rsidRDefault="00000000">
    <w:pPr>
      <w:pStyle w:val="Koptekst"/>
    </w:pPr>
    <w:r>
      <w:rPr>
        <w:noProof/>
      </w:rPr>
      <w:pict w14:anchorId="3A37B7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26" type="#_x0000_t136" alt="" style="position:absolute;margin-left:0;margin-top:0;width:511.6pt;height:127.9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5F0ED" w14:textId="5B232C96" w:rsidR="00BB2788" w:rsidRDefault="00AC09F6">
    <w:pPr>
      <w:pStyle w:val="Koptekst"/>
    </w:pPr>
    <w:r>
      <w:rPr>
        <w:rStyle w:val="wacimagecontainer"/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inline distT="0" distB="0" distL="0" distR="0" wp14:anchorId="6F725486" wp14:editId="785F3923">
          <wp:extent cx="1590675" cy="373634"/>
          <wp:effectExtent l="0" t="0" r="0" b="7620"/>
          <wp:docPr id="4" name="Afbeelding 2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fbeelding met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057" cy="383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hd w:val="clear" w:color="auto" w:fill="FFFFFF"/>
      </w:rPr>
      <w:br/>
    </w:r>
  </w:p>
  <w:p w14:paraId="47286639" w14:textId="77777777" w:rsidR="00C0588E" w:rsidRDefault="00C0588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8CCEA" w14:textId="77777777" w:rsidR="00E5508D" w:rsidRDefault="00000000">
    <w:pPr>
      <w:pStyle w:val="Koptekst"/>
    </w:pPr>
    <w:r>
      <w:rPr>
        <w:noProof/>
      </w:rPr>
      <w:pict w14:anchorId="65BF95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25" type="#_x0000_t136" alt="" style="position:absolute;margin-left:0;margin-top:0;width:511.6pt;height:127.9pt;rotation:315;z-index:-251659264;mso-wrap-edited:f;mso-width-percent:0;mso-height-percent:0;mso-position-horizontal:center;mso-position-horizontal-relative:margin;mso-position-vertical:center;mso-position-vertical-relative:margin;mso-width-percent:0;mso-height-percent:0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85579229">
    <w:abstractNumId w:val="0"/>
  </w:num>
  <w:num w:numId="2" w16cid:durableId="1308051468">
    <w:abstractNumId w:val="8"/>
  </w:num>
  <w:num w:numId="3" w16cid:durableId="509561203">
    <w:abstractNumId w:val="11"/>
  </w:num>
  <w:num w:numId="4" w16cid:durableId="1647277491">
    <w:abstractNumId w:val="1"/>
  </w:num>
  <w:num w:numId="5" w16cid:durableId="1916891978">
    <w:abstractNumId w:val="3"/>
  </w:num>
  <w:num w:numId="6" w16cid:durableId="200174210">
    <w:abstractNumId w:val="5"/>
  </w:num>
  <w:num w:numId="7" w16cid:durableId="1075081973">
    <w:abstractNumId w:val="6"/>
  </w:num>
  <w:num w:numId="8" w16cid:durableId="1723212605">
    <w:abstractNumId w:val="9"/>
  </w:num>
  <w:num w:numId="9" w16cid:durableId="341517022">
    <w:abstractNumId w:val="2"/>
  </w:num>
  <w:num w:numId="10" w16cid:durableId="211305819">
    <w:abstractNumId w:val="12"/>
  </w:num>
  <w:num w:numId="11" w16cid:durableId="2107342567">
    <w:abstractNumId w:val="7"/>
  </w:num>
  <w:num w:numId="12" w16cid:durableId="1586527797">
    <w:abstractNumId w:val="4"/>
  </w:num>
  <w:num w:numId="13" w16cid:durableId="17252501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022880"/>
    <w:rsid w:val="00065061"/>
    <w:rsid w:val="000B2EDA"/>
    <w:rsid w:val="001548AF"/>
    <w:rsid w:val="0018579E"/>
    <w:rsid w:val="001C1CDE"/>
    <w:rsid w:val="001F1E4E"/>
    <w:rsid w:val="002653BA"/>
    <w:rsid w:val="0032423E"/>
    <w:rsid w:val="0040234F"/>
    <w:rsid w:val="004D50A3"/>
    <w:rsid w:val="006E3A1C"/>
    <w:rsid w:val="009A6204"/>
    <w:rsid w:val="00AC09F6"/>
    <w:rsid w:val="00AD044B"/>
    <w:rsid w:val="00BB2788"/>
    <w:rsid w:val="00BD171E"/>
    <w:rsid w:val="00C01EFA"/>
    <w:rsid w:val="00C0588E"/>
    <w:rsid w:val="00E5508D"/>
    <w:rsid w:val="00E576FB"/>
    <w:rsid w:val="00E75E47"/>
    <w:rsid w:val="00E77C19"/>
    <w:rsid w:val="00FA6C9A"/>
    <w:rsid w:val="00FE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C0600F"/>
  <w15:chartTrackingRefBased/>
  <w15:docId w15:val="{2BE44CDD-115E-1F44-BF4B-4B802FD2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  <w:style w:type="character" w:customStyle="1" w:styleId="KoptekstChar">
    <w:name w:val="Koptekst Char"/>
    <w:link w:val="Koptekst"/>
    <w:uiPriority w:val="99"/>
    <w:rsid w:val="00BB2788"/>
    <w:rPr>
      <w:rFonts w:ascii="Tahoma" w:hAnsi="Tahoma"/>
    </w:rPr>
  </w:style>
  <w:style w:type="character" w:customStyle="1" w:styleId="wacimagecontainer">
    <w:name w:val="wacimagecontainer"/>
    <w:basedOn w:val="Standaardalinea-lettertype"/>
    <w:rsid w:val="00AC0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kge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1341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http://www.skge.nl/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Stijn van den Broek</dc:creator>
  <cp:keywords/>
  <cp:lastModifiedBy>HAP_De_Singel</cp:lastModifiedBy>
  <cp:revision>2</cp:revision>
  <cp:lastPrinted>2021-12-14T12:48:00Z</cp:lastPrinted>
  <dcterms:created xsi:type="dcterms:W3CDTF">2024-03-27T10:11:00Z</dcterms:created>
  <dcterms:modified xsi:type="dcterms:W3CDTF">2024-03-27T10:11:00Z</dcterms:modified>
</cp:coreProperties>
</file>